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DBDC" w14:textId="0A6F2071" w:rsidR="00565FE9" w:rsidRDefault="00565FE9" w:rsidP="00565FE9">
      <w:pPr>
        <w:jc w:val="center"/>
      </w:pPr>
      <w:r>
        <w:rPr>
          <w:noProof/>
          <w:lang w:eastAsia="en-GB"/>
        </w:rPr>
        <w:drawing>
          <wp:inline distT="0" distB="0" distL="0" distR="0" wp14:anchorId="1149D28B" wp14:editId="447CFFD3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7E0F" w14:textId="77777777" w:rsidR="00565FE9" w:rsidRDefault="00565FE9" w:rsidP="00565F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2921D7F2" w14:textId="2D9A1C46" w:rsidR="00565FE9" w:rsidRDefault="00565FE9" w:rsidP="00565F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3</w:t>
      </w:r>
      <w:r w:rsidR="00590D5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– 2020/2021 </w:t>
      </w:r>
      <w:r w:rsidR="00590D50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/0</w:t>
      </w:r>
      <w:r w:rsidR="00590D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/2022</w:t>
      </w:r>
    </w:p>
    <w:p w14:paraId="1266383B" w14:textId="77777777" w:rsidR="00565FE9" w:rsidRDefault="00565FE9" w:rsidP="00565FE9">
      <w:pPr>
        <w:spacing w:after="0"/>
        <w:rPr>
          <w:rFonts w:ascii="Arial" w:hAnsi="Arial" w:cs="Arial"/>
          <w:b/>
          <w:bCs/>
          <w:color w:val="FF0000"/>
        </w:rPr>
      </w:pPr>
    </w:p>
    <w:p w14:paraId="7687F6B0" w14:textId="77777777" w:rsidR="00565FE9" w:rsidRDefault="00565FE9" w:rsidP="00565FE9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FIXTURES GOING FORWARD</w:t>
      </w:r>
    </w:p>
    <w:p w14:paraId="590FB42C" w14:textId="77777777" w:rsidR="00565FE9" w:rsidRDefault="00565FE9" w:rsidP="00565FE9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BE AWARE FIXTURES AFTER THIS WEEK WILL LIKELY BE ARRANGED AT SHORT NOTICE, WE WILL ENDEAVOUR TO KEEP YOU INFORMED OF ARRANGEMENTS</w:t>
      </w:r>
    </w:p>
    <w:p w14:paraId="4A7FEE1A" w14:textId="77777777" w:rsidR="00565FE9" w:rsidRDefault="00565FE9" w:rsidP="00565FE9">
      <w:pPr>
        <w:spacing w:after="0"/>
        <w:rPr>
          <w:rFonts w:ascii="Arial" w:hAnsi="Arial" w:cs="Arial"/>
          <w:color w:val="FF0000"/>
        </w:rPr>
      </w:pPr>
    </w:p>
    <w:p w14:paraId="312A5884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 GROUDSHARES/D FORMS/AGREEMENTS</w:t>
      </w:r>
    </w:p>
    <w:p w14:paraId="40928B1B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club intending to groundshare during next season must submit a fully completed groundshare document for approval by the ACYL when submitting the clubs D FORM and Agreement. The D FORM and Agreement will be sent to all member clubs on the 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to be returned no later than the 31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May. Any club who do intend to groundshare and who do not provide a fully completed groundshare agreement will have your league membership terminated.</w:t>
      </w:r>
    </w:p>
    <w:p w14:paraId="50EF6BC4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0C0619B2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AGM/CLUB WITHDRAWALS</w:t>
      </w:r>
    </w:p>
    <w:p w14:paraId="61146CD2" w14:textId="6A19C7C3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AGM will be held on </w:t>
      </w:r>
      <w:r>
        <w:rPr>
          <w:rFonts w:ascii="Arial" w:hAnsi="Arial" w:cs="Arial"/>
          <w:b/>
        </w:rPr>
        <w:t>Monday 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  <w:bCs/>
        </w:rPr>
        <w:t xml:space="preserve"> at Uxbridge FC at 8pm, consequently any club intending, or having a provisional intention, to withdraw from the league shall do so at least sixty (60) days before the AGM. Failure to comply with this result will result in a fine (not exceeding £100) in accordance with the Fines Tariff.  That date is this </w:t>
      </w:r>
      <w:r>
        <w:rPr>
          <w:rFonts w:ascii="Arial" w:hAnsi="Arial" w:cs="Arial"/>
          <w:b/>
        </w:rPr>
        <w:t>Thursday 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  <w:bCs/>
        </w:rPr>
        <w:t>.</w:t>
      </w:r>
    </w:p>
    <w:p w14:paraId="7A117E92" w14:textId="0C31951D" w:rsidR="003F2E92" w:rsidRDefault="003F2E92" w:rsidP="00565FE9">
      <w:pPr>
        <w:spacing w:after="0"/>
        <w:rPr>
          <w:rFonts w:ascii="Arial" w:hAnsi="Arial" w:cs="Arial"/>
          <w:bCs/>
        </w:rPr>
      </w:pPr>
    </w:p>
    <w:p w14:paraId="65322691" w14:textId="78BDB65F" w:rsidR="003F2E92" w:rsidRDefault="003F2E92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CONGRATULATIONS</w:t>
      </w:r>
    </w:p>
    <w:p w14:paraId="210A5F83" w14:textId="49D486FB" w:rsidR="003F2E92" w:rsidRPr="003F2E92" w:rsidRDefault="003F2E92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three of out match officials, Isaac Blakey, Simon </w:t>
      </w:r>
      <w:proofErr w:type="spellStart"/>
      <w:r>
        <w:rPr>
          <w:rFonts w:ascii="Arial" w:hAnsi="Arial" w:cs="Arial"/>
          <w:bCs/>
        </w:rPr>
        <w:t>Parbery</w:t>
      </w:r>
      <w:proofErr w:type="spellEnd"/>
      <w:r>
        <w:rPr>
          <w:rFonts w:ascii="Arial" w:hAnsi="Arial" w:cs="Arial"/>
          <w:bCs/>
        </w:rPr>
        <w:t xml:space="preserve"> and David Pilling, who have been appointed as Assistant Referees on a Step 3 and Step 4 final this weekend.  </w:t>
      </w:r>
    </w:p>
    <w:p w14:paraId="679FA61A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53EC0B34" w14:textId="5CE44EDA" w:rsidR="00565FE9" w:rsidRPr="00EB49C8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CHAMPIONS CUP   </w:t>
      </w:r>
    </w:p>
    <w:p w14:paraId="2176B497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Windsor FC on Wednesday 11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7.45pm</w:t>
      </w:r>
    </w:p>
    <w:p w14:paraId="61FAD181" w14:textId="5CFDF176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Didcot Town v North Greenford United </w:t>
      </w:r>
    </w:p>
    <w:p w14:paraId="6E443B18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4A9C03E0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LEAGUE CUP </w:t>
      </w:r>
    </w:p>
    <w:p w14:paraId="5E4D8177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5E6C8AF2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Flackwell Heath v Chalfont St Peter (05/05/2022)</w:t>
      </w:r>
    </w:p>
    <w:p w14:paraId="051B4228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Ascot United FC on Sunday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2pm</w:t>
      </w:r>
    </w:p>
    <w:p w14:paraId="01C59CA7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North Greenford United v Flackwell Heath or Chalfont St Peter </w:t>
      </w:r>
    </w:p>
    <w:p w14:paraId="151754EA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3B2148DC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SUBSIDIARY CUP </w:t>
      </w:r>
    </w:p>
    <w:p w14:paraId="06F50514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00D08BFD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CHALFONT ST PETER</w:t>
      </w:r>
      <w:r>
        <w:rPr>
          <w:rFonts w:ascii="Arial" w:hAnsi="Arial" w:cs="Arial"/>
          <w:bCs/>
        </w:rPr>
        <w:t xml:space="preserve"> (Group A winner) v </w:t>
      </w:r>
      <w:r>
        <w:rPr>
          <w:rFonts w:ascii="Arial" w:hAnsi="Arial" w:cs="Arial"/>
          <w:b/>
        </w:rPr>
        <w:t>FLACKWELL HEATH</w:t>
      </w:r>
      <w:r>
        <w:rPr>
          <w:rFonts w:ascii="Arial" w:hAnsi="Arial" w:cs="Arial"/>
          <w:bCs/>
        </w:rPr>
        <w:t xml:space="preserve"> (Group B winner)</w:t>
      </w:r>
    </w:p>
    <w:p w14:paraId="5B971378" w14:textId="289C0948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AFC HAYES</w:t>
      </w:r>
      <w:r>
        <w:rPr>
          <w:rFonts w:ascii="Arial" w:hAnsi="Arial" w:cs="Arial"/>
          <w:bCs/>
        </w:rPr>
        <w:t xml:space="preserve"> (Group C winner) </w:t>
      </w:r>
      <w:r w:rsidR="00F45A59">
        <w:rPr>
          <w:rFonts w:ascii="Arial" w:hAnsi="Arial" w:cs="Arial"/>
          <w:bCs/>
        </w:rPr>
        <w:t>1-3</w:t>
      </w:r>
      <w:r>
        <w:rPr>
          <w:rFonts w:ascii="Arial" w:hAnsi="Arial" w:cs="Arial"/>
          <w:b/>
        </w:rPr>
        <w:t xml:space="preserve"> WESTFIELD </w:t>
      </w:r>
      <w:r>
        <w:rPr>
          <w:rFonts w:ascii="Arial" w:hAnsi="Arial" w:cs="Arial"/>
          <w:bCs/>
        </w:rPr>
        <w:t>(Group D winner)</w:t>
      </w:r>
    </w:p>
    <w:p w14:paraId="4DD2C307" w14:textId="321C5CDB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ALDERSHOT TOWN (</w:t>
      </w:r>
      <w:r>
        <w:rPr>
          <w:rFonts w:ascii="Arial" w:hAnsi="Arial" w:cs="Arial"/>
          <w:bCs/>
        </w:rPr>
        <w:t xml:space="preserve">Group E winner) v </w:t>
      </w:r>
      <w:r>
        <w:rPr>
          <w:rFonts w:ascii="Arial" w:hAnsi="Arial" w:cs="Arial"/>
          <w:b/>
        </w:rPr>
        <w:t>ASH UNITED</w:t>
      </w:r>
      <w:r>
        <w:rPr>
          <w:rFonts w:ascii="Arial" w:hAnsi="Arial" w:cs="Arial"/>
          <w:bCs/>
        </w:rPr>
        <w:t xml:space="preserve"> (Group F winner)</w:t>
      </w:r>
    </w:p>
    <w:p w14:paraId="2990C015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FRIMLEY GREEN</w:t>
      </w:r>
      <w:r>
        <w:rPr>
          <w:rFonts w:ascii="Arial" w:hAnsi="Arial" w:cs="Arial"/>
          <w:bCs/>
        </w:rPr>
        <w:t xml:space="preserve"> (Group G winner) bye</w:t>
      </w:r>
    </w:p>
    <w:p w14:paraId="3125A59E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0C4F7CE3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6076C5D0" w14:textId="10FE10C5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WESTFIELD</w:t>
      </w:r>
      <w:r>
        <w:rPr>
          <w:rFonts w:ascii="Arial" w:hAnsi="Arial" w:cs="Arial"/>
          <w:bCs/>
        </w:rPr>
        <w:t xml:space="preserve"> v </w:t>
      </w:r>
      <w:r>
        <w:rPr>
          <w:rFonts w:ascii="Arial" w:hAnsi="Arial" w:cs="Arial"/>
          <w:b/>
        </w:rPr>
        <w:t>CHALFONT ST PETER or FLACKWELL HEATH</w:t>
      </w:r>
    </w:p>
    <w:p w14:paraId="478FA2FD" w14:textId="6D0477D9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ALDERSHOT TOWN</w:t>
      </w:r>
      <w:r>
        <w:rPr>
          <w:rFonts w:ascii="Arial" w:hAnsi="Arial" w:cs="Arial"/>
          <w:bCs/>
        </w:rPr>
        <w:t xml:space="preserve"> or </w:t>
      </w:r>
      <w:r>
        <w:rPr>
          <w:rFonts w:ascii="Arial" w:hAnsi="Arial" w:cs="Arial"/>
          <w:b/>
        </w:rPr>
        <w:t>ASH UNITED</w:t>
      </w:r>
      <w:r>
        <w:rPr>
          <w:rFonts w:ascii="Arial" w:hAnsi="Arial" w:cs="Arial"/>
          <w:bCs/>
        </w:rPr>
        <w:t xml:space="preserve"> v </w:t>
      </w:r>
      <w:r>
        <w:rPr>
          <w:rFonts w:ascii="Arial" w:hAnsi="Arial" w:cs="Arial"/>
          <w:b/>
        </w:rPr>
        <w:t>FRIMLEY GREEN</w:t>
      </w:r>
      <w:r>
        <w:rPr>
          <w:rFonts w:ascii="Arial" w:hAnsi="Arial" w:cs="Arial"/>
          <w:bCs/>
        </w:rPr>
        <w:t xml:space="preserve"> </w:t>
      </w:r>
    </w:p>
    <w:p w14:paraId="6C6CA95C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1FAA2C61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(tba) on the ground of one of the finalists, match officials fees covered by the ACYL</w:t>
      </w:r>
    </w:p>
    <w:p w14:paraId="5E7545C0" w14:textId="77777777" w:rsidR="00565FE9" w:rsidRDefault="00565FE9" w:rsidP="00565FE9">
      <w:pPr>
        <w:spacing w:after="0"/>
        <w:rPr>
          <w:rFonts w:ascii="Arial" w:hAnsi="Arial" w:cs="Arial"/>
          <w:b/>
        </w:rPr>
      </w:pPr>
    </w:p>
    <w:p w14:paraId="5401BFA6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SUPPLEMENTARY CUP </w:t>
      </w:r>
    </w:p>
    <w:p w14:paraId="62222888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5379D274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DIDCOT TOWN</w:t>
      </w:r>
      <w:r>
        <w:rPr>
          <w:rFonts w:ascii="Arial" w:hAnsi="Arial" w:cs="Arial"/>
          <w:bCs/>
        </w:rPr>
        <w:t xml:space="preserve"> (Group A </w:t>
      </w:r>
      <w:bookmarkStart w:id="0" w:name="_Hlk97967128"/>
      <w:r>
        <w:rPr>
          <w:rFonts w:ascii="Arial" w:hAnsi="Arial" w:cs="Arial"/>
          <w:bCs/>
        </w:rPr>
        <w:t xml:space="preserve">runner up) </w:t>
      </w:r>
      <w:bookmarkEnd w:id="0"/>
      <w:r>
        <w:rPr>
          <w:rFonts w:ascii="Arial" w:hAnsi="Arial" w:cs="Arial"/>
          <w:bCs/>
        </w:rPr>
        <w:t xml:space="preserve">v </w:t>
      </w:r>
      <w:r>
        <w:rPr>
          <w:rFonts w:ascii="Arial" w:hAnsi="Arial" w:cs="Arial"/>
          <w:b/>
        </w:rPr>
        <w:t>SLOUGH TOWN (</w:t>
      </w:r>
      <w:r>
        <w:rPr>
          <w:rFonts w:ascii="Arial" w:hAnsi="Arial" w:cs="Arial"/>
          <w:bCs/>
        </w:rPr>
        <w:t xml:space="preserve">Group B runner up) </w:t>
      </w:r>
    </w:p>
    <w:p w14:paraId="038B9F4F" w14:textId="21F07FCA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HANWELL TOWN </w:t>
      </w:r>
      <w:r w:rsidR="00EB49C8">
        <w:rPr>
          <w:rFonts w:ascii="Arial" w:hAnsi="Arial" w:cs="Arial"/>
          <w:b/>
        </w:rPr>
        <w:t>(</w:t>
      </w:r>
      <w:r>
        <w:rPr>
          <w:rFonts w:ascii="Arial" w:hAnsi="Arial" w:cs="Arial"/>
          <w:bCs/>
        </w:rPr>
        <w:t xml:space="preserve">Group C runner up) </w:t>
      </w:r>
      <w:r w:rsidR="00E70943">
        <w:rPr>
          <w:rFonts w:ascii="Arial" w:hAnsi="Arial" w:cs="Arial"/>
          <w:bCs/>
        </w:rPr>
        <w:t>5-2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GUILDFORD CITY</w:t>
      </w:r>
      <w:r>
        <w:rPr>
          <w:rFonts w:ascii="Arial" w:hAnsi="Arial" w:cs="Arial"/>
          <w:bCs/>
        </w:rPr>
        <w:t xml:space="preserve"> (Group D runner up) </w:t>
      </w:r>
    </w:p>
    <w:p w14:paraId="1E6B5425" w14:textId="683D959F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WOKINGHAM &amp; EMMBROOK</w:t>
      </w:r>
      <w:r>
        <w:rPr>
          <w:rFonts w:ascii="Arial" w:hAnsi="Arial" w:cs="Arial"/>
          <w:bCs/>
        </w:rPr>
        <w:t xml:space="preserve"> (Group E runner up) v </w:t>
      </w:r>
      <w:r>
        <w:rPr>
          <w:rFonts w:ascii="Arial" w:hAnsi="Arial" w:cs="Arial"/>
          <w:b/>
        </w:rPr>
        <w:t>BASINGSTOKE TOWN (</w:t>
      </w:r>
      <w:r>
        <w:rPr>
          <w:rFonts w:ascii="Arial" w:hAnsi="Arial" w:cs="Arial"/>
          <w:bCs/>
        </w:rPr>
        <w:t xml:space="preserve">Group F runner up) </w:t>
      </w:r>
    </w:p>
    <w:p w14:paraId="1687DCFF" w14:textId="77777777" w:rsidR="00565FE9" w:rsidRDefault="00565FE9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HARTLEY WINTNEY</w:t>
      </w:r>
      <w:r>
        <w:rPr>
          <w:rFonts w:ascii="Arial" w:hAnsi="Arial" w:cs="Arial"/>
          <w:bCs/>
        </w:rPr>
        <w:t xml:space="preserve"> (Group G runner up) bye</w:t>
      </w:r>
    </w:p>
    <w:p w14:paraId="7535D609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2D610856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7E89A8D3" w14:textId="1A663DA8" w:rsidR="00565FE9" w:rsidRDefault="00E70943" w:rsidP="00565F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HANWELL TOWN</w:t>
      </w:r>
      <w:r w:rsidR="00565FE9">
        <w:rPr>
          <w:rFonts w:ascii="Arial" w:hAnsi="Arial" w:cs="Arial"/>
          <w:bCs/>
        </w:rPr>
        <w:t xml:space="preserve"> v </w:t>
      </w:r>
      <w:r w:rsidR="00565FE9">
        <w:rPr>
          <w:rFonts w:ascii="Arial" w:hAnsi="Arial" w:cs="Arial"/>
          <w:b/>
        </w:rPr>
        <w:t>DIDCOT TOWN or SLOUGH TOWN</w:t>
      </w:r>
    </w:p>
    <w:p w14:paraId="021EA1D7" w14:textId="040D3E4A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WOKINGHAM &amp; EMMBROOK </w:t>
      </w:r>
      <w:r>
        <w:rPr>
          <w:rFonts w:ascii="Arial" w:hAnsi="Arial" w:cs="Arial"/>
          <w:bCs/>
        </w:rPr>
        <w:t xml:space="preserve">or </w:t>
      </w:r>
      <w:r>
        <w:rPr>
          <w:rFonts w:ascii="Arial" w:hAnsi="Arial" w:cs="Arial"/>
          <w:b/>
        </w:rPr>
        <w:t xml:space="preserve">BASINGSTOKE TOWN </w:t>
      </w:r>
      <w:r>
        <w:rPr>
          <w:rFonts w:ascii="Arial" w:hAnsi="Arial" w:cs="Arial"/>
          <w:bCs/>
        </w:rPr>
        <w:t xml:space="preserve">v </w:t>
      </w:r>
      <w:r>
        <w:rPr>
          <w:rFonts w:ascii="Arial" w:hAnsi="Arial" w:cs="Arial"/>
          <w:b/>
        </w:rPr>
        <w:t>HARTLEY WINTNEY</w:t>
      </w:r>
      <w:r>
        <w:rPr>
          <w:rFonts w:ascii="Arial" w:hAnsi="Arial" w:cs="Arial"/>
          <w:bCs/>
        </w:rPr>
        <w:t xml:space="preserve"> </w:t>
      </w:r>
    </w:p>
    <w:p w14:paraId="6C3359E5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090C8728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(tba) on the ground of one of the finalists, match officials fees covered by the ACYL</w:t>
      </w:r>
    </w:p>
    <w:p w14:paraId="40A9AF5F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48B99EEF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14132559" w14:textId="77777777" w:rsidR="00565FE9" w:rsidRDefault="00565FE9" w:rsidP="00565F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Fixtures are now on FULLTIME. If you have any issues please contact your fixture secretary Barrie Funnell </w:t>
      </w:r>
      <w:hyperlink r:id="rId6" w:history="1">
        <w:r>
          <w:rPr>
            <w:rStyle w:val="Hyperlink"/>
            <w:rFonts w:ascii="Arial" w:hAnsi="Arial" w:cs="Arial"/>
          </w:rPr>
          <w:t>barrie.funnell@sky.com</w:t>
        </w:r>
      </w:hyperlink>
      <w:r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(League Cup/Subsidiary Cup/Supplementary Cup/Champions Cup) </w:t>
      </w:r>
    </w:p>
    <w:p w14:paraId="3D8C77BC" w14:textId="77777777" w:rsidR="00565FE9" w:rsidRDefault="00565FE9" w:rsidP="00565FE9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50DA4E2C" w14:textId="77777777" w:rsidR="00565FE9" w:rsidRDefault="00565FE9" w:rsidP="00565FE9">
      <w:pPr>
        <w:spacing w:after="0"/>
        <w:rPr>
          <w:rFonts w:ascii="Arial" w:hAnsi="Arial" w:cs="Arial"/>
          <w:b/>
          <w:color w:val="FF0000"/>
        </w:rPr>
      </w:pPr>
    </w:p>
    <w:p w14:paraId="61F5D6E2" w14:textId="77777777" w:rsidR="00565FE9" w:rsidRDefault="00565FE9" w:rsidP="00565FE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2F418155" w14:textId="77777777" w:rsidR="00565FE9" w:rsidRDefault="00565FE9" w:rsidP="00565FE9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>3 match officials, your opponents, the Referees Secretary, the Results Officer, 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Any club failing to comply shall be dealt with by the Management Committee who may inflict any penalty it may deem suitable).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24 hours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7F0B5C90" w14:textId="77777777" w:rsidR="00565FE9" w:rsidRDefault="00565FE9" w:rsidP="00565FE9">
      <w:pPr>
        <w:spacing w:after="0"/>
        <w:rPr>
          <w:rFonts w:ascii="Arial" w:hAnsi="Arial" w:cs="Arial"/>
          <w:bCs/>
        </w:rPr>
      </w:pPr>
    </w:p>
    <w:p w14:paraId="71EAF379" w14:textId="27B03436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2DCFB9E2" w14:textId="489271D1" w:rsidR="00590D50" w:rsidRDefault="00590D50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21</w:t>
      </w:r>
      <w:r w:rsidRPr="00590D50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April </w:t>
      </w:r>
    </w:p>
    <w:p w14:paraId="352528BB" w14:textId="4C5285EA" w:rsidR="00590D50" w:rsidRDefault="00590D50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 (correction)</w:t>
      </w:r>
    </w:p>
    <w:p w14:paraId="14E8418B" w14:textId="3F81040B" w:rsidR="00590D50" w:rsidRPr="00590D50" w:rsidRDefault="00590D50" w:rsidP="00565FE9">
      <w:pPr>
        <w:spacing w:after="0"/>
        <w:rPr>
          <w:rFonts w:ascii="Arial" w:hAnsi="Arial" w:cs="Arial"/>
        </w:rPr>
      </w:pPr>
      <w:r w:rsidRPr="00590D50">
        <w:rPr>
          <w:rFonts w:ascii="Arial" w:hAnsi="Arial" w:cs="Arial"/>
        </w:rPr>
        <w:t>Virginia Water 1 Abbey Rangers 4</w:t>
      </w:r>
      <w:r>
        <w:rPr>
          <w:rFonts w:ascii="Arial" w:hAnsi="Arial" w:cs="Arial"/>
        </w:rPr>
        <w:t xml:space="preserve"> (not 4-1)</w:t>
      </w:r>
    </w:p>
    <w:p w14:paraId="4B0ED945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13B1F7D2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EAST DIVISION</w:t>
      </w:r>
    </w:p>
    <w:p w14:paraId="2D7CFF45" w14:textId="79243B14" w:rsidR="00590D50" w:rsidRDefault="00590D50" w:rsidP="00590D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Hillingdon Borough </w:t>
      </w:r>
      <w:r w:rsidR="00EB49C8">
        <w:rPr>
          <w:rFonts w:ascii="Arial" w:hAnsi="Arial" w:cs="Arial"/>
        </w:rPr>
        <w:t>1-10</w:t>
      </w:r>
      <w:r>
        <w:rPr>
          <w:rFonts w:ascii="Arial" w:hAnsi="Arial" w:cs="Arial"/>
        </w:rPr>
        <w:t xml:space="preserve"> Hanwell Town</w:t>
      </w:r>
    </w:p>
    <w:p w14:paraId="2F59B496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26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1F71B303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SEMI FINAL</w:t>
      </w:r>
    </w:p>
    <w:p w14:paraId="67ED4FBB" w14:textId="16767A9C" w:rsidR="00590D50" w:rsidRDefault="00590D50" w:rsidP="00590D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Greenford United </w:t>
      </w:r>
      <w:r w:rsidR="00EB49C8">
        <w:rPr>
          <w:rFonts w:ascii="Arial" w:hAnsi="Arial" w:cs="Arial"/>
        </w:rPr>
        <w:t>2-0</w:t>
      </w:r>
      <w:r>
        <w:rPr>
          <w:rFonts w:ascii="Arial" w:hAnsi="Arial" w:cs="Arial"/>
        </w:rPr>
        <w:t xml:space="preserve"> Chalfont St Peter</w:t>
      </w:r>
    </w:p>
    <w:p w14:paraId="1618AA61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4B4CFEDD" w14:textId="1AB40FC4" w:rsidR="00590D50" w:rsidRDefault="00590D50" w:rsidP="00590D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Ascot United </w:t>
      </w:r>
      <w:r w:rsidR="00EB49C8">
        <w:rPr>
          <w:rFonts w:ascii="Arial" w:hAnsi="Arial" w:cs="Arial"/>
        </w:rPr>
        <w:t>0-3</w:t>
      </w:r>
      <w:r>
        <w:rPr>
          <w:rFonts w:ascii="Arial" w:hAnsi="Arial" w:cs="Arial"/>
        </w:rPr>
        <w:t xml:space="preserve"> Aldershot Town</w:t>
      </w:r>
    </w:p>
    <w:p w14:paraId="63DA43E4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27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476B7957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QUARTER FINAL</w:t>
      </w:r>
    </w:p>
    <w:p w14:paraId="011ACD96" w14:textId="18D1CA4B" w:rsidR="00590D50" w:rsidRDefault="00590D50" w:rsidP="00590D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Hayes </w:t>
      </w:r>
      <w:r w:rsidR="00557DFC">
        <w:rPr>
          <w:rFonts w:ascii="Arial" w:hAnsi="Arial" w:cs="Arial"/>
        </w:rPr>
        <w:t>1-3</w:t>
      </w:r>
      <w:r>
        <w:rPr>
          <w:rFonts w:ascii="Arial" w:hAnsi="Arial" w:cs="Arial"/>
        </w:rPr>
        <w:t xml:space="preserve"> Westfield</w:t>
      </w:r>
    </w:p>
    <w:p w14:paraId="7C4D91D6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46E0AE3D" w14:textId="2586426F" w:rsidR="00590D50" w:rsidRDefault="00590D50" w:rsidP="00590D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 </w:t>
      </w:r>
      <w:r w:rsidR="00557DFC">
        <w:rPr>
          <w:rFonts w:ascii="Arial" w:hAnsi="Arial" w:cs="Arial"/>
        </w:rPr>
        <w:t>4-2</w:t>
      </w:r>
      <w:r>
        <w:rPr>
          <w:rFonts w:ascii="Arial" w:hAnsi="Arial" w:cs="Arial"/>
        </w:rPr>
        <w:t xml:space="preserve"> Windsor</w:t>
      </w:r>
    </w:p>
    <w:p w14:paraId="348923F7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0C35915A" w14:textId="77777777" w:rsidR="00590D50" w:rsidRDefault="00590D50" w:rsidP="00590D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SUPLEMENTARY CUP QUARTER FINAL</w:t>
      </w:r>
    </w:p>
    <w:p w14:paraId="7E15DC45" w14:textId="052E4D54" w:rsidR="00590D50" w:rsidRDefault="00590D50" w:rsidP="00590D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Hanwell Town </w:t>
      </w:r>
      <w:r w:rsidR="00E70943">
        <w:rPr>
          <w:rFonts w:ascii="Arial" w:hAnsi="Arial" w:cs="Arial"/>
        </w:rPr>
        <w:t xml:space="preserve">5-2 </w:t>
      </w:r>
      <w:r>
        <w:rPr>
          <w:rFonts w:ascii="Arial" w:hAnsi="Arial" w:cs="Arial"/>
        </w:rPr>
        <w:t>Guildford City</w:t>
      </w:r>
    </w:p>
    <w:p w14:paraId="7B281086" w14:textId="77777777" w:rsidR="00590D50" w:rsidRDefault="00590D50" w:rsidP="00565FE9">
      <w:pPr>
        <w:spacing w:after="0"/>
        <w:rPr>
          <w:rFonts w:ascii="Arial" w:hAnsi="Arial" w:cs="Arial"/>
          <w:b/>
          <w:bCs/>
        </w:rPr>
      </w:pPr>
    </w:p>
    <w:p w14:paraId="20E81413" w14:textId="116396FD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FIXTURES </w:t>
      </w:r>
      <w:r w:rsidR="00EB49C8">
        <w:rPr>
          <w:rFonts w:ascii="Arial" w:hAnsi="Arial" w:cs="Arial"/>
          <w:b/>
          <w:bCs/>
        </w:rPr>
        <w:t>going forward</w:t>
      </w:r>
    </w:p>
    <w:p w14:paraId="0256F1BA" w14:textId="77777777" w:rsidR="00565FE9" w:rsidRDefault="00565FE9" w:rsidP="00565FE9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BE AWARE FIXTURES AFTER THIS WEEK WILL LIKELY BE ARRANGED AT SHORT NOTICE, WE WILL ENDEAVOUR TO KEEP YOU INFORMED OF ARRANGEMENTS</w:t>
      </w:r>
    </w:p>
    <w:p w14:paraId="0C1162D6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</w:t>
      </w:r>
      <w:r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May</w:t>
      </w:r>
    </w:p>
    <w:p w14:paraId="12096F55" w14:textId="4BA60582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QUARTER FINAL</w:t>
      </w:r>
    </w:p>
    <w:p w14:paraId="3B2E2338" w14:textId="27AEE3B8" w:rsidR="0014497D" w:rsidRPr="0014497D" w:rsidRDefault="0014497D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Ash United (at Leatherhead FC)</w:t>
      </w:r>
    </w:p>
    <w:p w14:paraId="0F00BD37" w14:textId="7B62D90A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Flackwell Heath</w:t>
      </w:r>
    </w:p>
    <w:p w14:paraId="1A2D549D" w14:textId="4ACDB421" w:rsidR="0014497D" w:rsidRDefault="0014497D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3</w:t>
      </w:r>
      <w:r w:rsidRPr="0014497D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May</w:t>
      </w:r>
    </w:p>
    <w:p w14:paraId="50844435" w14:textId="598E0EB0" w:rsidR="0014497D" w:rsidRDefault="0014497D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CUP QUARTER FINAL</w:t>
      </w:r>
    </w:p>
    <w:p w14:paraId="39D66B6D" w14:textId="28756732" w:rsidR="0014497D" w:rsidRPr="0014497D" w:rsidRDefault="0014497D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v Basingstoke Town</w:t>
      </w:r>
    </w:p>
    <w:p w14:paraId="2A679656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62FF3349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SEMI FINAL</w:t>
      </w:r>
    </w:p>
    <w:p w14:paraId="735F73BF" w14:textId="77777777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Flackwell Heath v Chalfont St Peter</w:t>
      </w:r>
    </w:p>
    <w:p w14:paraId="2FE86CBC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SUPLEMENTARY CUP QUARTER FINAL</w:t>
      </w:r>
    </w:p>
    <w:p w14:paraId="02A03600" w14:textId="77777777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 Town v Slough Town</w:t>
      </w:r>
    </w:p>
    <w:p w14:paraId="57445F56" w14:textId="4F12D11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MIDDLESEX U18 YOUTH CUP FINAL AT NORTH GREENFORD UNITED</w:t>
      </w:r>
      <w:r w:rsidR="006A3E91">
        <w:rPr>
          <w:rFonts w:ascii="Arial" w:hAnsi="Arial" w:cs="Arial"/>
          <w:b/>
          <w:bCs/>
        </w:rPr>
        <w:t xml:space="preserve"> FC</w:t>
      </w:r>
    </w:p>
    <w:p w14:paraId="750A4F11" w14:textId="77777777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Hayes v Bedfont Sports </w:t>
      </w:r>
    </w:p>
    <w:p w14:paraId="27883471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2F5090DE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FINAL AT WINDSOR FC ko 7.45pm</w:t>
      </w:r>
    </w:p>
    <w:p w14:paraId="40D268DE" w14:textId="159EF808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 Town v North Greenford United</w:t>
      </w:r>
    </w:p>
    <w:p w14:paraId="630DECC8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 15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28419038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FINAL AT ASCOT UNITED FC ko 2pm</w:t>
      </w:r>
    </w:p>
    <w:p w14:paraId="76468CD5" w14:textId="77777777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 Greenford United v Flackwell Heath or Chalfont St Peter</w:t>
      </w:r>
    </w:p>
    <w:p w14:paraId="0B95B514" w14:textId="77777777" w:rsidR="00565FE9" w:rsidRDefault="00565FE9" w:rsidP="00565FE9">
      <w:pPr>
        <w:spacing w:after="0"/>
        <w:rPr>
          <w:rFonts w:ascii="Arial" w:hAnsi="Arial" w:cs="Arial"/>
        </w:rPr>
      </w:pPr>
    </w:p>
    <w:p w14:paraId="095070BF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TO BE DATED</w:t>
      </w:r>
    </w:p>
    <w:p w14:paraId="6E0216DE" w14:textId="77777777" w:rsidR="00565FE9" w:rsidRDefault="00565FE9" w:rsidP="00565F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6134276D" w14:textId="11465030" w:rsidR="00565FE9" w:rsidRDefault="00565FE9" w:rsidP="00565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Flackwell Heath</w:t>
      </w:r>
    </w:p>
    <w:p w14:paraId="517EF55D" w14:textId="0E97C5E8" w:rsidR="00053DD7" w:rsidRDefault="00053DD7" w:rsidP="00565FE9">
      <w:pPr>
        <w:spacing w:after="0"/>
        <w:rPr>
          <w:rFonts w:ascii="Arial" w:hAnsi="Arial" w:cs="Arial"/>
        </w:rPr>
      </w:pPr>
    </w:p>
    <w:p w14:paraId="6F9015F1" w14:textId="77777777" w:rsidR="00053DD7" w:rsidRDefault="00053DD7" w:rsidP="00565FE9">
      <w:pPr>
        <w:spacing w:after="0"/>
        <w:rPr>
          <w:rFonts w:ascii="Arial" w:hAnsi="Arial" w:cs="Arial"/>
        </w:rPr>
      </w:pPr>
    </w:p>
    <w:p w14:paraId="1BA30FEB" w14:textId="77777777" w:rsidR="00053DD7" w:rsidRDefault="00053DD7" w:rsidP="00053D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59A66484" w14:textId="77777777" w:rsidR="00053DD7" w:rsidRDefault="00053DD7" w:rsidP="00053D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5F6AF3FE" w14:textId="77777777" w:rsidR="00053DD7" w:rsidRDefault="00053DD7" w:rsidP="00053D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251F4186" w14:textId="77777777" w:rsidR="00053DD7" w:rsidRDefault="003F2E92" w:rsidP="00053DD7">
      <w:pPr>
        <w:spacing w:after="0"/>
        <w:rPr>
          <w:rFonts w:ascii="Arial" w:hAnsi="Arial" w:cs="Arial"/>
        </w:rPr>
      </w:pPr>
      <w:hyperlink r:id="rId7" w:history="1">
        <w:r w:rsidR="00053DD7">
          <w:rPr>
            <w:rStyle w:val="Hyperlink"/>
            <w:rFonts w:ascii="Arial" w:hAnsi="Arial" w:cs="Arial"/>
          </w:rPr>
          <w:t>generalsecretary@alliedcounties.co.uk</w:t>
        </w:r>
      </w:hyperlink>
    </w:p>
    <w:p w14:paraId="3B217AE3" w14:textId="77777777" w:rsidR="00053DD7" w:rsidRDefault="003F2E92" w:rsidP="00053DD7">
      <w:pPr>
        <w:spacing w:after="0"/>
        <w:rPr>
          <w:rStyle w:val="Hyperlink"/>
        </w:rPr>
      </w:pPr>
      <w:hyperlink r:id="rId8" w:history="1">
        <w:r w:rsidR="00053DD7">
          <w:rPr>
            <w:rStyle w:val="Hyperlink"/>
            <w:rFonts w:ascii="Arial" w:hAnsi="Arial" w:cs="Arial"/>
          </w:rPr>
          <w:t>acylregistration@aol.co.uk</w:t>
        </w:r>
      </w:hyperlink>
    </w:p>
    <w:p w14:paraId="0E741BB4" w14:textId="77777777" w:rsidR="00053DD7" w:rsidRDefault="00053DD7" w:rsidP="00053DD7">
      <w:pPr>
        <w:spacing w:after="0"/>
        <w:rPr>
          <w:rStyle w:val="Hyperlink"/>
          <w:rFonts w:ascii="Arial" w:hAnsi="Arial" w:cs="Arial"/>
        </w:rPr>
      </w:pPr>
    </w:p>
    <w:p w14:paraId="4BA020A9" w14:textId="736B7230" w:rsidR="00D11ABD" w:rsidRDefault="00D11ABD"/>
    <w:p w14:paraId="7C08921F" w14:textId="77777777" w:rsidR="00053DD7" w:rsidRDefault="00053DD7"/>
    <w:p w14:paraId="58348F54" w14:textId="77777777" w:rsidR="00053DD7" w:rsidRDefault="00053DD7"/>
    <w:sectPr w:rsidR="0005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E9"/>
    <w:rsid w:val="00053DD7"/>
    <w:rsid w:val="0014497D"/>
    <w:rsid w:val="003F2E92"/>
    <w:rsid w:val="00557DFC"/>
    <w:rsid w:val="00565FE9"/>
    <w:rsid w:val="00590D50"/>
    <w:rsid w:val="006A3E91"/>
    <w:rsid w:val="00D11ABD"/>
    <w:rsid w:val="00E70943"/>
    <w:rsid w:val="00EB49C8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8294"/>
  <w15:chartTrackingRefBased/>
  <w15:docId w15:val="{74B4474B-A13F-42C2-B5DC-E7D2041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lregistration@ao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secretary@alliedcounti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5" Type="http://schemas.openxmlformats.org/officeDocument/2006/relationships/hyperlink" Target="http://www.acyfl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10</cp:revision>
  <dcterms:created xsi:type="dcterms:W3CDTF">2022-04-25T08:14:00Z</dcterms:created>
  <dcterms:modified xsi:type="dcterms:W3CDTF">2022-04-29T06:51:00Z</dcterms:modified>
</cp:coreProperties>
</file>